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B57BC" w14:textId="77777777" w:rsidR="007B408D" w:rsidRPr="007B408D" w:rsidRDefault="007B408D" w:rsidP="007B408D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b/>
          <w:bCs/>
          <w:color w:val="424242"/>
          <w:sz w:val="36"/>
          <w:szCs w:val="36"/>
          <w:lang w:eastAsia="en-GB"/>
        </w:rPr>
      </w:pPr>
      <w:r w:rsidRPr="007B408D">
        <w:rPr>
          <w:rFonts w:ascii="Noto Sans" w:eastAsia="Times New Roman" w:hAnsi="Noto Sans" w:cs="Noto Sans"/>
          <w:b/>
          <w:bCs/>
          <w:color w:val="424242"/>
          <w:sz w:val="36"/>
          <w:szCs w:val="36"/>
          <w:lang w:eastAsia="en-GB"/>
        </w:rPr>
        <w:t xml:space="preserve">Senior Hairdresser </w:t>
      </w:r>
    </w:p>
    <w:p w14:paraId="42A0620C" w14:textId="2C5FEE07" w:rsidR="007B408D" w:rsidRPr="007B408D" w:rsidRDefault="007B408D" w:rsidP="007B408D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b/>
          <w:bCs/>
          <w:color w:val="424242"/>
          <w:sz w:val="27"/>
          <w:szCs w:val="27"/>
          <w:lang w:eastAsia="en-GB"/>
        </w:rPr>
        <w:t>Heading Out Hair &amp; Beauty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 Melbourne is one of Australia's most awarded salons owned &amp; directed by renowned 4 x Australian Hairdresser of the Year, Caterina Di </w:t>
      </w:r>
      <w:proofErr w:type="spellStart"/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Biase</w:t>
      </w:r>
      <w:proofErr w:type="spellEnd"/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 and 2022 AHIA Australian Hairdresser of the Year Finalist!</w:t>
      </w:r>
    </w:p>
    <w:p w14:paraId="1DDE3EB4" w14:textId="77777777" w:rsidR="007B408D" w:rsidRPr="007B408D" w:rsidRDefault="007B408D" w:rsidP="007B408D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We are looking for a Senior Hairdresser to join our dynamic and fun Heading Out team.</w:t>
      </w:r>
    </w:p>
    <w:p w14:paraId="721838C8" w14:textId="77777777" w:rsidR="007B408D" w:rsidRPr="007B408D" w:rsidRDefault="007B408D" w:rsidP="007B408D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There are exciting opportunities to work at fashion weeks, photo shoots &amp; work with Miss Universe Australia winners, Miss Universe Australia finalists and events, as well as incredible training with hair extraordinaire Caterina Di </w:t>
      </w:r>
      <w:proofErr w:type="spellStart"/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Biase</w:t>
      </w:r>
      <w:proofErr w:type="spellEnd"/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 (also awarded 5 times Educator of the Year!)</w:t>
      </w:r>
    </w:p>
    <w:p w14:paraId="2647561B" w14:textId="77777777" w:rsidR="007B408D" w:rsidRPr="007B408D" w:rsidRDefault="007B408D" w:rsidP="007B408D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b/>
          <w:bCs/>
          <w:color w:val="424242"/>
          <w:sz w:val="27"/>
          <w:szCs w:val="27"/>
          <w:lang w:eastAsia="en-GB"/>
        </w:rPr>
        <w:t>Applicants should have:</w:t>
      </w:r>
    </w:p>
    <w:p w14:paraId="19BF109E" w14:textId="24F75E48" w:rsidR="007B408D" w:rsidRPr="007B408D" w:rsidRDefault="007B408D" w:rsidP="007B408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H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airdressing qualifications/trade certificate level qualification or higher with at least 2 </w:t>
      </w:r>
      <w:proofErr w:type="spellStart"/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years experience</w:t>
      </w:r>
      <w:proofErr w:type="spellEnd"/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 &amp; have the right to work in Australia</w:t>
      </w:r>
    </w:p>
    <w:p w14:paraId="51ED49D3" w14:textId="60C88CA9" w:rsidR="007B408D" w:rsidRDefault="007B408D" w:rsidP="007B408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Ability to work in 3 salon </w:t>
      </w:r>
      <w:proofErr w:type="gramStart"/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locations;</w:t>
      </w:r>
      <w:proofErr w:type="gramEnd"/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 in Fitzroy, CBD, Balwyn North</w:t>
      </w:r>
    </w:p>
    <w:p w14:paraId="08C9075D" w14:textId="3992381E" w:rsidR="007B408D" w:rsidRPr="007B408D" w:rsidRDefault="007B408D" w:rsidP="007B408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Be confident in all aspects of Salon services with a strong focus on style cutting and hair colouring, particularly in foiling and Balayage</w:t>
      </w:r>
    </w:p>
    <w:p w14:paraId="173607FC" w14:textId="0988EB8D" w:rsidR="007B408D" w:rsidRPr="007B408D" w:rsidRDefault="007B408D" w:rsidP="007B408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A 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strong interest in Hairdressing &amp; fashion</w:t>
      </w:r>
    </w:p>
    <w:p w14:paraId="0EDD0A58" w14:textId="02267C45" w:rsidR="007B408D" w:rsidRPr="007B408D" w:rsidRDefault="007B408D" w:rsidP="007B408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Be 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innovative, enthusiastic, &amp; communicate well with both clients and other staff members</w:t>
      </w:r>
    </w:p>
    <w:p w14:paraId="50E2837F" w14:textId="6DA411DE" w:rsidR="007B408D" w:rsidRPr="007B408D" w:rsidRDefault="007B408D" w:rsidP="007B408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The successful applicant will be expected to work full time 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(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38 hours per week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)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 and perform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 the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 following duties-</w:t>
      </w:r>
    </w:p>
    <w:p w14:paraId="63D7A84A" w14:textId="7EC7231D" w:rsidR="007B408D" w:rsidRDefault="007B408D" w:rsidP="007B408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Be a team player </w:t>
      </w:r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to help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 all your colleagues perform at their best</w:t>
      </w:r>
    </w:p>
    <w:p w14:paraId="2257E067" w14:textId="77777777" w:rsidR="007B408D" w:rsidRDefault="007B408D" w:rsidP="007B408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Polite and excellent communication skills</w:t>
      </w:r>
    </w:p>
    <w:p w14:paraId="5F190579" w14:textId="77777777" w:rsidR="007B408D" w:rsidRDefault="007B408D" w:rsidP="007B408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B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e social media savvy and committed to growing your career</w:t>
      </w:r>
    </w:p>
    <w:p w14:paraId="68B28F37" w14:textId="77777777" w:rsidR="007B408D" w:rsidRDefault="007B408D" w:rsidP="007B408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Have a strong passion for the hair and beauty industry.</w:t>
      </w:r>
    </w:p>
    <w:p w14:paraId="28B7A6AA" w14:textId="77777777" w:rsidR="007B408D" w:rsidRDefault="007B408D" w:rsidP="007B408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A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rranging appointments, handling cash, cleaning area &amp; equipment.</w:t>
      </w:r>
    </w:p>
    <w:p w14:paraId="08B65D31" w14:textId="77777777" w:rsidR="007B408D" w:rsidRDefault="007B408D" w:rsidP="007B408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Providing advice on hair care, beauty products and hairstyles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 – sales of retail products</w:t>
      </w:r>
    </w:p>
    <w:p w14:paraId="72C5262D" w14:textId="77777777" w:rsidR="007B408D" w:rsidRDefault="007B408D" w:rsidP="007B408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lastRenderedPageBreak/>
        <w:t>Styling hair for special occasions</w:t>
      </w:r>
    </w:p>
    <w:p w14:paraId="1CDB7B73" w14:textId="5F163A3D" w:rsidR="007B408D" w:rsidRPr="007B408D" w:rsidRDefault="007B408D" w:rsidP="007B408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Applying hair extensions for length and or colour</w:t>
      </w:r>
    </w:p>
    <w:p w14:paraId="4FA3BF87" w14:textId="77777777" w:rsidR="007B408D" w:rsidRDefault="007B408D" w:rsidP="007B408D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</w:p>
    <w:p w14:paraId="353DE6D7" w14:textId="77777777" w:rsidR="007B408D" w:rsidRDefault="007B408D" w:rsidP="007B408D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Salary will be $55</w:t>
      </w:r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,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000</w:t>
      </w:r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 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+ potential commission</w:t>
      </w:r>
    </w:p>
    <w:p w14:paraId="6210C18E" w14:textId="459ACE49" w:rsidR="007B408D" w:rsidRPr="007B408D" w:rsidRDefault="007B408D" w:rsidP="007B408D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P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erformance driven stylist</w:t>
      </w:r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s 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well rewarded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br/>
      </w:r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E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xcellent staff benefits and ongoing training</w:t>
      </w:r>
    </w:p>
    <w:p w14:paraId="1C34A86B" w14:textId="68A8B19F" w:rsidR="007B408D" w:rsidRPr="007B408D" w:rsidRDefault="007B408D" w:rsidP="007B408D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Please submit your CV and a Cover Letter</w:t>
      </w:r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 to</w:t>
      </w:r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 </w:t>
      </w:r>
      <w:hyperlink r:id="rId5" w:history="1">
        <w:r w:rsidRPr="00DE2419">
          <w:rPr>
            <w:rStyle w:val="Hyperlink"/>
            <w:rFonts w:ascii="Noto Sans" w:eastAsia="Times New Roman" w:hAnsi="Noto Sans" w:cs="Noto Sans"/>
            <w:sz w:val="27"/>
            <w:szCs w:val="27"/>
            <w:lang w:eastAsia="en-GB"/>
          </w:rPr>
          <w:t>recruitment@headingout.com.au</w:t>
        </w:r>
      </w:hyperlink>
    </w:p>
    <w:p w14:paraId="642A6BF9" w14:textId="7D78A413" w:rsidR="007B408D" w:rsidRPr="007B408D" w:rsidRDefault="007B408D" w:rsidP="007B408D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For more information, please visit: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br/>
        <w:t>Our website: www.headingout.com.au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br/>
        <w:t>Our Instagram: www.instagram.com/headingouthair</w:t>
      </w: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br/>
        <w:t>Our Facebook: www.facebook.com/headingouthair</w:t>
      </w:r>
    </w:p>
    <w:p w14:paraId="4A7D2C5D" w14:textId="77777777" w:rsidR="007B408D" w:rsidRPr="007B408D" w:rsidRDefault="007B408D" w:rsidP="007B408D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Phone 1300 797 547</w:t>
      </w:r>
    </w:p>
    <w:p w14:paraId="3F1BBDC2" w14:textId="183B5594" w:rsidR="007B408D" w:rsidRPr="007B408D" w:rsidRDefault="007B408D" w:rsidP="007B408D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Job Type: Full-time, Part-time</w:t>
      </w:r>
    </w:p>
    <w:p w14:paraId="264B8A61" w14:textId="473AB195" w:rsidR="007B408D" w:rsidRPr="007B408D" w:rsidRDefault="007B408D" w:rsidP="007B408D">
      <w:pPr>
        <w:shd w:val="clear" w:color="auto" w:fill="FFFFFF"/>
        <w:spacing w:before="100" w:beforeAutospacing="1" w:after="100" w:afterAutospacing="1"/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</w:pPr>
      <w:r w:rsidRPr="007B408D"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>Salary: From $55,000.00 per year</w:t>
      </w:r>
      <w:r>
        <w:rPr>
          <w:rFonts w:ascii="Noto Sans" w:eastAsia="Times New Roman" w:hAnsi="Noto Sans" w:cs="Noto Sans"/>
          <w:color w:val="424242"/>
          <w:sz w:val="27"/>
          <w:szCs w:val="27"/>
          <w:lang w:eastAsia="en-GB"/>
        </w:rPr>
        <w:t xml:space="preserve"> full time </w:t>
      </w:r>
    </w:p>
    <w:p w14:paraId="7001F8F3" w14:textId="77777777" w:rsidR="007B408D" w:rsidRPr="007B408D" w:rsidRDefault="007B408D" w:rsidP="007B408D">
      <w:pPr>
        <w:rPr>
          <w:rFonts w:ascii="Times New Roman" w:eastAsia="Times New Roman" w:hAnsi="Times New Roman" w:cs="Times New Roman"/>
          <w:lang w:eastAsia="en-GB"/>
        </w:rPr>
      </w:pPr>
    </w:p>
    <w:p w14:paraId="2A099EBF" w14:textId="77777777" w:rsidR="00137933" w:rsidRDefault="00000000"/>
    <w:sectPr w:rsidR="001379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5558E"/>
    <w:multiLevelType w:val="hybridMultilevel"/>
    <w:tmpl w:val="E80A7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33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8D"/>
    <w:rsid w:val="000221C3"/>
    <w:rsid w:val="007B408D"/>
    <w:rsid w:val="0080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70117"/>
  <w15:chartTrackingRefBased/>
  <w15:docId w15:val="{B1CF3E99-5DCB-2D4F-BD7F-37310F58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0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7B408D"/>
  </w:style>
  <w:style w:type="character" w:customStyle="1" w:styleId="hanseljobstatuslabel-status">
    <w:name w:val="hanseljobstatuslabel-status"/>
    <w:basedOn w:val="DefaultParagraphFont"/>
    <w:rsid w:val="007B408D"/>
  </w:style>
  <w:style w:type="character" w:styleId="Hyperlink">
    <w:name w:val="Hyperlink"/>
    <w:basedOn w:val="DefaultParagraphFont"/>
    <w:uiPriority w:val="99"/>
    <w:unhideWhenUsed/>
    <w:rsid w:val="007B40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0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40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B40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6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ruitment@headingout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</dc:creator>
  <cp:keywords/>
  <dc:description/>
  <cp:lastModifiedBy>Caterina</cp:lastModifiedBy>
  <cp:revision>1</cp:revision>
  <dcterms:created xsi:type="dcterms:W3CDTF">2022-07-07T01:55:00Z</dcterms:created>
  <dcterms:modified xsi:type="dcterms:W3CDTF">2022-07-07T01:59:00Z</dcterms:modified>
</cp:coreProperties>
</file>